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D4" w:rsidRPr="00153CF4" w:rsidRDefault="007821D4" w:rsidP="007821D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  <w:r w:rsidRPr="000F7F61">
        <w:rPr>
          <w:rFonts w:ascii="Calibri" w:hAnsi="Calibri" w:cs="Calibri"/>
          <w:b/>
          <w:bCs/>
          <w:sz w:val="28"/>
          <w:szCs w:val="28"/>
          <w:bdr w:val="single" w:sz="4" w:space="0" w:color="auto"/>
        </w:rPr>
        <w:t xml:space="preserve">GUIÓN PARA EL COMENTARIO DE UN MAPA </w:t>
      </w:r>
      <w:r w:rsidR="00153CF4" w:rsidRPr="000F7F61">
        <w:rPr>
          <w:rFonts w:ascii="Calibri" w:hAnsi="Calibri" w:cs="Calibri"/>
          <w:b/>
          <w:bCs/>
          <w:sz w:val="28"/>
          <w:szCs w:val="28"/>
          <w:bdr w:val="single" w:sz="4" w:space="0" w:color="auto"/>
        </w:rPr>
        <w:t>HISTÓRI</w:t>
      </w:r>
      <w:r w:rsidR="000F7F61">
        <w:rPr>
          <w:rFonts w:ascii="Calibri" w:hAnsi="Calibri" w:cs="Calibri"/>
          <w:b/>
          <w:bCs/>
          <w:sz w:val="28"/>
          <w:szCs w:val="28"/>
          <w:bdr w:val="single" w:sz="4" w:space="0" w:color="auto"/>
        </w:rPr>
        <w:t>CO</w:t>
      </w:r>
      <w:r w:rsidR="00153CF4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7821D4" w:rsidRDefault="007821D4" w:rsidP="007821D4">
      <w:pPr>
        <w:pStyle w:val="NormalWeb"/>
        <w:spacing w:before="0" w:beforeAutospacing="0" w:after="0" w:afterAutospacing="0"/>
        <w:jc w:val="center"/>
      </w:pPr>
    </w:p>
    <w:p w:rsidR="000F7F61" w:rsidRDefault="000F7F61" w:rsidP="000F7F6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Bookman Old Style" w:hAnsi="Bookman Old Style" w:cs="Calibri"/>
          <w:b/>
          <w:bCs/>
          <w:color w:val="4F81BD"/>
        </w:rPr>
      </w:pPr>
    </w:p>
    <w:p w:rsidR="007821D4" w:rsidRDefault="00E50FF0" w:rsidP="000F7F6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Bookman Old Style" w:hAnsi="Bookman Old Style" w:cs="Calibri"/>
          <w:color w:val="000000"/>
        </w:rPr>
      </w:pPr>
      <w:r w:rsidRPr="000F7F61">
        <w:rPr>
          <w:rFonts w:ascii="Bookman Old Style" w:hAnsi="Bookman Old Style" w:cs="Calibri"/>
          <w:b/>
          <w:bCs/>
          <w:color w:val="4F81BD"/>
        </w:rPr>
        <w:t>1)</w:t>
      </w:r>
      <w:r w:rsidRPr="000F7F61">
        <w:rPr>
          <w:rFonts w:ascii="Bookman Old Style" w:hAnsi="Bookman Old Style" w:cs="Calibri"/>
          <w:color w:val="4F81BD"/>
        </w:rPr>
        <w:t xml:space="preserve"> </w:t>
      </w:r>
      <w:r w:rsidRPr="000F7F61">
        <w:rPr>
          <w:rFonts w:ascii="Bookman Old Style" w:hAnsi="Bookman Old Style" w:cs="Calibri"/>
          <w:b/>
          <w:color w:val="E36C0A" w:themeColor="accent6" w:themeShade="BF"/>
        </w:rPr>
        <w:t>I</w:t>
      </w:r>
      <w:r w:rsidRPr="000F7F61">
        <w:rPr>
          <w:rFonts w:ascii="Bookman Old Style" w:hAnsi="Bookman Old Style" w:cs="Calibri"/>
          <w:b/>
          <w:color w:val="4F81BD"/>
        </w:rPr>
        <w:t>DENTIFICAR:</w:t>
      </w:r>
      <w:r w:rsidRPr="000F7F61">
        <w:rPr>
          <w:rFonts w:ascii="Bookman Old Style" w:hAnsi="Bookman Old Style" w:cs="Calibri"/>
          <w:color w:val="4F81BD"/>
        </w:rPr>
        <w:t xml:space="preserve"> </w:t>
      </w:r>
      <w:r w:rsidR="007821D4" w:rsidRPr="000F7F61">
        <w:rPr>
          <w:rFonts w:ascii="Bookman Old Style" w:hAnsi="Bookman Old Style" w:cs="Calibri"/>
          <w:color w:val="000000"/>
        </w:rPr>
        <w:t>lo primero que hay que hacer es catalogar fuente cartográfica. Consiste en dar la información más imprescindible:</w:t>
      </w:r>
    </w:p>
    <w:p w:rsidR="000F7F61" w:rsidRPr="000F7F61" w:rsidRDefault="000F7F61" w:rsidP="000F7F6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ED0961" w:rsidRPr="000F7F61" w:rsidRDefault="007821D4" w:rsidP="000F7F61">
      <w:pPr>
        <w:pStyle w:val="NormalWeb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Bookman Old Style" w:hAnsi="Bookman Old Style"/>
        </w:rPr>
      </w:pPr>
      <w:r w:rsidRPr="000F7F61">
        <w:rPr>
          <w:rFonts w:ascii="Bookman Old Style" w:hAnsi="Bookman Old Style" w:cs="Calibri"/>
          <w:b/>
          <w:color w:val="000000"/>
        </w:rPr>
        <w:t>Zona</w:t>
      </w:r>
      <w:r w:rsidRPr="000F7F61">
        <w:rPr>
          <w:rFonts w:ascii="Bookman Old Style" w:hAnsi="Bookman Old Style" w:cs="Calibri"/>
          <w:color w:val="000000"/>
        </w:rPr>
        <w:t xml:space="preserve"> que aparece representada.</w:t>
      </w:r>
    </w:p>
    <w:p w:rsidR="00ED0961" w:rsidRPr="000F7F61" w:rsidRDefault="007821D4" w:rsidP="000F7F61">
      <w:pPr>
        <w:pStyle w:val="NormalWeb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Bookman Old Style" w:hAnsi="Bookman Old Style"/>
        </w:rPr>
      </w:pPr>
      <w:r w:rsidRPr="000F7F61">
        <w:rPr>
          <w:rFonts w:ascii="Bookman Old Style" w:hAnsi="Bookman Old Style" w:cs="Calibri"/>
          <w:color w:val="000000"/>
        </w:rPr>
        <w:t xml:space="preserve">Tipo de </w:t>
      </w:r>
      <w:r w:rsidRPr="000F7F61">
        <w:rPr>
          <w:rFonts w:ascii="Bookman Old Style" w:hAnsi="Bookman Old Style" w:cs="Calibri"/>
          <w:b/>
          <w:color w:val="000000"/>
        </w:rPr>
        <w:t>fuente</w:t>
      </w:r>
      <w:r w:rsidRPr="000F7F61">
        <w:rPr>
          <w:rFonts w:ascii="Bookman Old Style" w:hAnsi="Bookman Old Style" w:cs="Calibri"/>
          <w:color w:val="000000"/>
        </w:rPr>
        <w:t xml:space="preserve"> y origen: en este caso siempre es una fuente cartográfica, pero debes aclarar si es </w:t>
      </w:r>
      <w:r w:rsidRPr="000F7F61">
        <w:rPr>
          <w:rFonts w:ascii="Bookman Old Style" w:hAnsi="Bookman Old Style" w:cs="Calibri"/>
          <w:b/>
          <w:color w:val="000000"/>
        </w:rPr>
        <w:t>primaria o secundaria</w:t>
      </w:r>
      <w:r w:rsidR="00153CF4" w:rsidRPr="000F7F61">
        <w:rPr>
          <w:rStyle w:val="Refdenotaalpie"/>
          <w:rFonts w:ascii="Bookman Old Style" w:hAnsi="Bookman Old Style" w:cs="Calibri"/>
          <w:color w:val="000000"/>
        </w:rPr>
        <w:footnoteReference w:id="2"/>
      </w:r>
      <w:r w:rsidRPr="000F7F61">
        <w:rPr>
          <w:rFonts w:ascii="Bookman Old Style" w:hAnsi="Bookman Old Style" w:cs="Calibri"/>
          <w:color w:val="000000"/>
        </w:rPr>
        <w:t xml:space="preserve"> y si conoces el autor.</w:t>
      </w:r>
    </w:p>
    <w:p w:rsidR="00ED0961" w:rsidRPr="000F7F61" w:rsidRDefault="007821D4" w:rsidP="000F7F61">
      <w:pPr>
        <w:pStyle w:val="NormalWeb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Bookman Old Style" w:hAnsi="Bookman Old Style"/>
        </w:rPr>
      </w:pPr>
      <w:r w:rsidRPr="000F7F61">
        <w:rPr>
          <w:rFonts w:ascii="Bookman Old Style" w:hAnsi="Bookman Old Style" w:cs="Calibri"/>
          <w:b/>
          <w:color w:val="000000"/>
        </w:rPr>
        <w:t>Hecho</w:t>
      </w:r>
      <w:r w:rsidRPr="000F7F61">
        <w:rPr>
          <w:rFonts w:ascii="Bookman Old Style" w:hAnsi="Bookman Old Style" w:cs="Calibri"/>
          <w:color w:val="000000"/>
        </w:rPr>
        <w:t xml:space="preserve"> histórico, proceso o civilización </w:t>
      </w:r>
      <w:r w:rsidRPr="000F7F61">
        <w:rPr>
          <w:rFonts w:ascii="Bookman Old Style" w:hAnsi="Bookman Old Style" w:cs="Calibri"/>
          <w:b/>
          <w:color w:val="000000"/>
        </w:rPr>
        <w:t>representada</w:t>
      </w:r>
      <w:r w:rsidRPr="000F7F61">
        <w:rPr>
          <w:rFonts w:ascii="Bookman Old Style" w:hAnsi="Bookman Old Style" w:cs="Calibri"/>
          <w:color w:val="000000"/>
        </w:rPr>
        <w:t>.</w:t>
      </w:r>
    </w:p>
    <w:p w:rsidR="00153CF4" w:rsidRPr="000F7F61" w:rsidRDefault="00153CF4" w:rsidP="000F7F61">
      <w:pPr>
        <w:pStyle w:val="NormalWeb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Bookman Old Style" w:hAnsi="Bookman Old Style"/>
        </w:rPr>
      </w:pPr>
      <w:r w:rsidRPr="000F7F61">
        <w:rPr>
          <w:rFonts w:ascii="Bookman Old Style" w:hAnsi="Bookman Old Style" w:cs="Calibri"/>
          <w:color w:val="000000"/>
        </w:rPr>
        <w:t xml:space="preserve">Indicar si es </w:t>
      </w:r>
      <w:r w:rsidRPr="000F7F61">
        <w:rPr>
          <w:rFonts w:ascii="Bookman Old Style" w:hAnsi="Bookman Old Style" w:cs="Calibri"/>
          <w:b/>
          <w:color w:val="000000"/>
        </w:rPr>
        <w:t>diacrónico o sincrónic</w:t>
      </w:r>
      <w:r w:rsidR="00ED0961" w:rsidRPr="000F7F61">
        <w:rPr>
          <w:rFonts w:ascii="Bookman Old Style" w:hAnsi="Bookman Old Style" w:cs="Calibri"/>
          <w:b/>
          <w:color w:val="000000"/>
        </w:rPr>
        <w:t>o</w:t>
      </w:r>
      <w:r w:rsidR="00ED0961" w:rsidRPr="000F7F61">
        <w:rPr>
          <w:rStyle w:val="Refdenotaalpie"/>
          <w:rFonts w:ascii="Bookman Old Style" w:hAnsi="Bookman Old Style" w:cs="Calibri"/>
          <w:color w:val="000000"/>
        </w:rPr>
        <w:footnoteReference w:id="3"/>
      </w:r>
      <w:r w:rsidR="00ED0961" w:rsidRPr="000F7F61">
        <w:rPr>
          <w:rFonts w:ascii="Bookman Old Style" w:hAnsi="Bookman Old Style" w:cs="Calibri"/>
          <w:color w:val="000000"/>
        </w:rPr>
        <w:t>.</w:t>
      </w:r>
    </w:p>
    <w:p w:rsidR="007821D4" w:rsidRPr="000F7F61" w:rsidRDefault="007821D4" w:rsidP="000F7F61">
      <w:pPr>
        <w:pStyle w:val="NormalWeb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Bookman Old Style" w:hAnsi="Bookman Old Style"/>
        </w:rPr>
      </w:pPr>
      <w:r w:rsidRPr="000F7F61">
        <w:rPr>
          <w:rFonts w:ascii="Bookman Old Style" w:hAnsi="Bookman Old Style" w:cs="Calibri"/>
          <w:b/>
          <w:color w:val="000000"/>
        </w:rPr>
        <w:t>Fecha</w:t>
      </w:r>
      <w:r w:rsidRPr="000F7F61">
        <w:rPr>
          <w:rFonts w:ascii="Bookman Old Style" w:hAnsi="Bookman Old Style" w:cs="Calibri"/>
          <w:color w:val="000000"/>
        </w:rPr>
        <w:t xml:space="preserve"> o periodo histórico.</w:t>
      </w:r>
    </w:p>
    <w:p w:rsidR="007821D4" w:rsidRPr="000F7F61" w:rsidRDefault="007821D4" w:rsidP="000F7F61">
      <w:pPr>
        <w:pStyle w:val="NormalWeb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Bookman Old Style" w:hAnsi="Bookman Old Style"/>
        </w:rPr>
      </w:pPr>
      <w:r w:rsidRPr="000F7F61">
        <w:rPr>
          <w:rFonts w:ascii="Bookman Old Style" w:hAnsi="Bookman Old Style" w:cs="Calibri"/>
          <w:b/>
          <w:color w:val="000000"/>
        </w:rPr>
        <w:t>Tipo de representación</w:t>
      </w:r>
      <w:r w:rsidRPr="000F7F61">
        <w:rPr>
          <w:rFonts w:ascii="Bookman Old Style" w:hAnsi="Bookman Old Style" w:cs="Calibri"/>
          <w:color w:val="000000"/>
        </w:rPr>
        <w:t xml:space="preserve"> que se utiliza en el </w:t>
      </w:r>
      <w:r w:rsidR="00E50FF0" w:rsidRPr="000F7F61">
        <w:rPr>
          <w:rFonts w:ascii="Bookman Old Style" w:hAnsi="Bookman Old Style" w:cs="Calibri"/>
          <w:color w:val="000000"/>
        </w:rPr>
        <w:t xml:space="preserve">mapa (colores, flujos, densidad). </w:t>
      </w:r>
    </w:p>
    <w:p w:rsidR="000F7F61" w:rsidRDefault="000F7F61" w:rsidP="000F7F6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Bookman Old Style" w:hAnsi="Bookman Old Style" w:cs="Calibri"/>
          <w:color w:val="000000"/>
        </w:rPr>
      </w:pPr>
    </w:p>
    <w:p w:rsidR="007821D4" w:rsidRPr="000F7F61" w:rsidRDefault="007821D4" w:rsidP="000F7F6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Bookman Old Style" w:hAnsi="Bookman Old Style" w:cs="Calibri"/>
          <w:color w:val="000000"/>
        </w:rPr>
      </w:pPr>
      <w:r w:rsidRPr="000F7F61">
        <w:rPr>
          <w:rFonts w:ascii="Bookman Old Style" w:hAnsi="Bookman Old Style" w:cs="Calibri"/>
          <w:color w:val="000000"/>
        </w:rPr>
        <w:t>Debe redactarse todo seguido</w:t>
      </w:r>
      <w:r w:rsidR="00E61952">
        <w:rPr>
          <w:rFonts w:ascii="Bookman Old Style" w:hAnsi="Bookman Old Style" w:cs="Calibri"/>
          <w:color w:val="000000"/>
        </w:rPr>
        <w:t xml:space="preserve">, sin guiones, y ocupar unas 3 ó </w:t>
      </w:r>
      <w:r w:rsidRPr="000F7F61">
        <w:rPr>
          <w:rFonts w:ascii="Bookman Old Style" w:hAnsi="Bookman Old Style" w:cs="Calibri"/>
          <w:color w:val="000000"/>
        </w:rPr>
        <w:t>4 líneas.</w:t>
      </w:r>
    </w:p>
    <w:p w:rsidR="007821D4" w:rsidRPr="000F7F61" w:rsidRDefault="007821D4" w:rsidP="000F7F6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E50FF0" w:rsidRPr="000F7F61" w:rsidRDefault="00E50FF0" w:rsidP="000F7F6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Bookman Old Style" w:hAnsi="Bookman Old Style" w:cs="Calibri"/>
        </w:rPr>
      </w:pPr>
      <w:r w:rsidRPr="000F7F61">
        <w:rPr>
          <w:rFonts w:ascii="Bookman Old Style" w:hAnsi="Bookman Old Style" w:cs="Calibri"/>
          <w:b/>
          <w:color w:val="4F81BD"/>
        </w:rPr>
        <w:t xml:space="preserve">2) </w:t>
      </w:r>
      <w:r w:rsidRPr="000F7F61">
        <w:rPr>
          <w:rFonts w:ascii="Bookman Old Style" w:hAnsi="Bookman Old Style" w:cs="Calibri"/>
          <w:b/>
          <w:color w:val="E36C0A" w:themeColor="accent6" w:themeShade="BF"/>
        </w:rPr>
        <w:t>D</w:t>
      </w:r>
      <w:r w:rsidRPr="000F7F61">
        <w:rPr>
          <w:rFonts w:ascii="Bookman Old Style" w:hAnsi="Bookman Old Style" w:cs="Calibri"/>
          <w:b/>
          <w:color w:val="4F81BD"/>
        </w:rPr>
        <w:t xml:space="preserve">ESCRIBIR: </w:t>
      </w:r>
      <w:r w:rsidRPr="000F7F61">
        <w:rPr>
          <w:rFonts w:ascii="Bookman Old Style" w:hAnsi="Bookman Old Style" w:cs="Calibri"/>
        </w:rPr>
        <w:t>este segundo apartado lo hacemos en dos pasos</w:t>
      </w:r>
      <w:r w:rsidR="000F7F61" w:rsidRPr="000F7F61">
        <w:rPr>
          <w:rFonts w:ascii="Bookman Old Style" w:hAnsi="Bookman Old Style" w:cs="Calibri"/>
        </w:rPr>
        <w:t xml:space="preserve"> (el segundo estaría ligado al análisis)</w:t>
      </w:r>
      <w:r w:rsidRPr="000F7F61">
        <w:rPr>
          <w:rFonts w:ascii="Bookman Old Style" w:hAnsi="Bookman Old Style" w:cs="Calibri"/>
        </w:rPr>
        <w:t xml:space="preserve">: </w:t>
      </w:r>
    </w:p>
    <w:p w:rsidR="00E50FF0" w:rsidRPr="000F7F61" w:rsidRDefault="00E50FF0" w:rsidP="000F7F6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Bookman Old Style" w:hAnsi="Bookman Old Style" w:cs="Calibri"/>
          <w:color w:val="000000"/>
        </w:rPr>
      </w:pPr>
    </w:p>
    <w:p w:rsidR="007821D4" w:rsidRPr="000F7F61" w:rsidRDefault="00E50FF0" w:rsidP="000F7F61">
      <w:pPr>
        <w:pStyle w:val="NormalWeb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Bookman Old Style" w:hAnsi="Bookman Old Style" w:cs="Calibri"/>
          <w:color w:val="000000"/>
        </w:rPr>
      </w:pPr>
      <w:r w:rsidRPr="000F7F61">
        <w:rPr>
          <w:rFonts w:ascii="Bookman Old Style" w:hAnsi="Bookman Old Style" w:cs="Calibri"/>
          <w:color w:val="000000"/>
          <w:u w:val="single"/>
        </w:rPr>
        <w:t>Descripción de la leyenda</w:t>
      </w:r>
      <w:r w:rsidRPr="000F7F61">
        <w:rPr>
          <w:rFonts w:ascii="Bookman Old Style" w:hAnsi="Bookman Old Style" w:cs="Calibri"/>
          <w:color w:val="000000"/>
        </w:rPr>
        <w:t xml:space="preserve">: </w:t>
      </w:r>
      <w:r w:rsidR="000F7F61" w:rsidRPr="000F7F61">
        <w:rPr>
          <w:rFonts w:ascii="Bookman Old Style" w:hAnsi="Bookman Old Style" w:cs="Calibri"/>
          <w:color w:val="000000"/>
        </w:rPr>
        <w:t xml:space="preserve">aquí habría </w:t>
      </w:r>
      <w:r w:rsidR="007821D4" w:rsidRPr="000F7F61">
        <w:rPr>
          <w:rFonts w:ascii="Bookman Old Style" w:hAnsi="Bookman Old Style" w:cs="Calibri"/>
          <w:color w:val="000000"/>
        </w:rPr>
        <w:t xml:space="preserve">que hacer una </w:t>
      </w:r>
      <w:r w:rsidR="007821D4" w:rsidRPr="000F7F61">
        <w:rPr>
          <w:rFonts w:ascii="Bookman Old Style" w:hAnsi="Bookman Old Style" w:cs="Calibri"/>
          <w:b/>
          <w:color w:val="000000"/>
        </w:rPr>
        <w:t>sencilla descripción de lo que aparece en la leyenda</w:t>
      </w:r>
      <w:r w:rsidR="007821D4" w:rsidRPr="000F7F61">
        <w:rPr>
          <w:rFonts w:ascii="Bookman Old Style" w:hAnsi="Bookman Old Style" w:cs="Calibri"/>
          <w:color w:val="000000"/>
        </w:rPr>
        <w:t>, sin perder demasiado el tiempo (también en</w:t>
      </w:r>
      <w:r w:rsidR="000F7F61" w:rsidRPr="000F7F61">
        <w:rPr>
          <w:rFonts w:ascii="Bookman Old Style" w:hAnsi="Bookman Old Style" w:cs="Calibri"/>
          <w:color w:val="000000"/>
        </w:rPr>
        <w:t xml:space="preserve"> 3 ó</w:t>
      </w:r>
      <w:r w:rsidR="007821D4" w:rsidRPr="000F7F61">
        <w:rPr>
          <w:rFonts w:ascii="Bookman Old Style" w:hAnsi="Bookman Old Style" w:cs="Calibri"/>
          <w:color w:val="000000"/>
        </w:rPr>
        <w:t xml:space="preserve"> 4 líne</w:t>
      </w:r>
      <w:r w:rsidR="000F7F61" w:rsidRPr="000F7F61">
        <w:rPr>
          <w:rFonts w:ascii="Bookman Old Style" w:hAnsi="Bookman Old Style" w:cs="Calibri"/>
          <w:color w:val="000000"/>
        </w:rPr>
        <w:t>as, según lo complicada que sea</w:t>
      </w:r>
      <w:r w:rsidR="007821D4" w:rsidRPr="000F7F61">
        <w:rPr>
          <w:rFonts w:ascii="Bookman Old Style" w:hAnsi="Bookman Old Style" w:cs="Calibri"/>
          <w:color w:val="000000"/>
        </w:rPr>
        <w:t>), ya sean colores, flechas de flujo, símbolos, etc., indicando lo que significan cada uno de estos elementos.</w:t>
      </w:r>
    </w:p>
    <w:p w:rsidR="007821D4" w:rsidRPr="000F7F61" w:rsidRDefault="007821D4" w:rsidP="000F7F6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7821D4" w:rsidRPr="000F7F61" w:rsidRDefault="00E50FF0" w:rsidP="000F7F61">
      <w:pPr>
        <w:pStyle w:val="NormalWeb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Bookman Old Style" w:hAnsi="Bookman Old Style" w:cs="Calibri"/>
          <w:color w:val="000000"/>
        </w:rPr>
      </w:pPr>
      <w:r w:rsidRPr="000F7F61">
        <w:rPr>
          <w:rFonts w:ascii="Bookman Old Style" w:hAnsi="Bookman Old Style" w:cs="Calibri"/>
          <w:color w:val="000000"/>
          <w:u w:val="single"/>
        </w:rPr>
        <w:t>Descripción</w:t>
      </w:r>
      <w:r w:rsidR="000F7F61" w:rsidRPr="000F7F61">
        <w:rPr>
          <w:rFonts w:ascii="Bookman Old Style" w:hAnsi="Bookman Old Style" w:cs="Calibri"/>
          <w:color w:val="000000"/>
          <w:u w:val="single"/>
        </w:rPr>
        <w:t>-análisis</w:t>
      </w:r>
      <w:r w:rsidRPr="000F7F61">
        <w:rPr>
          <w:rFonts w:ascii="Bookman Old Style" w:hAnsi="Bookman Old Style" w:cs="Calibri"/>
          <w:color w:val="000000"/>
          <w:u w:val="single"/>
        </w:rPr>
        <w:t xml:space="preserve"> del propio mapa</w:t>
      </w:r>
      <w:r w:rsidRPr="000F7F61">
        <w:rPr>
          <w:rFonts w:ascii="Bookman Old Style" w:hAnsi="Bookman Old Style" w:cs="Calibri"/>
          <w:color w:val="000000"/>
        </w:rPr>
        <w:t xml:space="preserve">, haciendo un </w:t>
      </w:r>
      <w:r w:rsidR="007821D4" w:rsidRPr="000F7F61">
        <w:rPr>
          <w:rFonts w:ascii="Bookman Old Style" w:hAnsi="Bookman Old Style" w:cs="Calibri"/>
          <w:b/>
          <w:color w:val="000000"/>
        </w:rPr>
        <w:t>análisis del propio mapa</w:t>
      </w:r>
      <w:r w:rsidR="007821D4" w:rsidRPr="000F7F61">
        <w:rPr>
          <w:rFonts w:ascii="Bookman Old Style" w:hAnsi="Bookman Old Style" w:cs="Calibri"/>
          <w:color w:val="000000"/>
        </w:rPr>
        <w:t xml:space="preserve">, explicando todos los fenómenos que aparecen representados, en qué territorios, </w:t>
      </w:r>
      <w:r w:rsidR="007821D4" w:rsidRPr="000F7F61">
        <w:rPr>
          <w:rFonts w:ascii="Bookman Old Style" w:hAnsi="Bookman Old Style" w:cs="Calibri"/>
          <w:b/>
          <w:color w:val="000000"/>
        </w:rPr>
        <w:t>y lo que significan</w:t>
      </w:r>
      <w:r w:rsidR="007821D4" w:rsidRPr="000F7F61">
        <w:rPr>
          <w:rFonts w:ascii="Bookman Old Style" w:hAnsi="Bookman Old Style" w:cs="Calibri"/>
          <w:color w:val="000000"/>
        </w:rPr>
        <w:t xml:space="preserve">. Es </w:t>
      </w:r>
      <w:r w:rsidR="007821D4" w:rsidRPr="000F7F61">
        <w:rPr>
          <w:rFonts w:ascii="Bookman Old Style" w:hAnsi="Bookman Old Style" w:cs="Calibri"/>
          <w:b/>
          <w:color w:val="000000"/>
        </w:rPr>
        <w:t>como leerlo despacio</w:t>
      </w:r>
      <w:r w:rsidR="007821D4" w:rsidRPr="000F7F61">
        <w:rPr>
          <w:rFonts w:ascii="Bookman Old Style" w:hAnsi="Bookman Old Style" w:cs="Calibri"/>
          <w:color w:val="000000"/>
        </w:rPr>
        <w:t>, interpretando todos los signos, y aclarándolos por escrito. Es la parte más larga del ejercicio y la más difícil. Puede ocupar de 10 a 20 líneas, según la dificultad del ejercicio.</w:t>
      </w:r>
    </w:p>
    <w:p w:rsidR="007821D4" w:rsidRPr="000F7F61" w:rsidRDefault="007821D4" w:rsidP="000F7F6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7821D4" w:rsidRPr="000F7F61" w:rsidRDefault="00E50FF0" w:rsidP="000F7F6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Bookman Old Style" w:hAnsi="Bookman Old Style" w:cs="Calibri"/>
          <w:color w:val="000000"/>
        </w:rPr>
      </w:pPr>
      <w:r w:rsidRPr="000F7F61">
        <w:rPr>
          <w:rFonts w:ascii="Bookman Old Style" w:hAnsi="Bookman Old Style" w:cs="Calibri"/>
          <w:b/>
          <w:color w:val="4F81BD"/>
        </w:rPr>
        <w:t xml:space="preserve">3) </w:t>
      </w:r>
      <w:r w:rsidRPr="000F7F61">
        <w:rPr>
          <w:rFonts w:ascii="Bookman Old Style" w:hAnsi="Bookman Old Style" w:cs="Calibri"/>
          <w:b/>
          <w:color w:val="E36C0A" w:themeColor="accent6" w:themeShade="BF"/>
        </w:rPr>
        <w:t>A</w:t>
      </w:r>
      <w:r w:rsidRPr="000F7F61">
        <w:rPr>
          <w:rFonts w:ascii="Bookman Old Style" w:hAnsi="Bookman Old Style" w:cs="Calibri"/>
          <w:b/>
          <w:color w:val="4F81BD"/>
        </w:rPr>
        <w:t>NÁLIZAR</w:t>
      </w:r>
      <w:r w:rsidR="007821D4" w:rsidRPr="000F7F61">
        <w:rPr>
          <w:rFonts w:ascii="Bookman Old Style" w:hAnsi="Bookman Old Style" w:cs="Calibri"/>
          <w:b/>
          <w:color w:val="4F81BD"/>
        </w:rPr>
        <w:t>:</w:t>
      </w:r>
      <w:r w:rsidR="007821D4" w:rsidRPr="000F7F61">
        <w:rPr>
          <w:rFonts w:ascii="Bookman Old Style" w:hAnsi="Bookman Old Style" w:cs="Calibri"/>
          <w:color w:val="000000"/>
        </w:rPr>
        <w:t xml:space="preserve"> por último hay que proceder a hacer un </w:t>
      </w:r>
      <w:r w:rsidR="007821D4" w:rsidRPr="000F7F61">
        <w:rPr>
          <w:rFonts w:ascii="Bookman Old Style" w:hAnsi="Bookman Old Style" w:cs="Calibri"/>
          <w:b/>
          <w:color w:val="000000"/>
        </w:rPr>
        <w:t>comentario</w:t>
      </w:r>
      <w:r w:rsidR="007821D4" w:rsidRPr="000F7F61">
        <w:rPr>
          <w:rFonts w:ascii="Bookman Old Style" w:hAnsi="Bookman Old Style" w:cs="Calibri"/>
          <w:color w:val="000000"/>
        </w:rPr>
        <w:t xml:space="preserve">, es decir, al margen ya del mapa, hay que </w:t>
      </w:r>
      <w:r w:rsidR="007821D4" w:rsidRPr="000F7F61">
        <w:rPr>
          <w:rFonts w:ascii="Bookman Old Style" w:hAnsi="Bookman Old Style" w:cs="Calibri"/>
          <w:color w:val="000000"/>
          <w:u w:val="single"/>
        </w:rPr>
        <w:t>intentar relacionar este mapa con el fenómeno que representa y explicar de forma más general la situación histórica y sus consecuencias</w:t>
      </w:r>
      <w:r w:rsidR="007821D4" w:rsidRPr="000F7F61">
        <w:rPr>
          <w:rFonts w:ascii="Bookman Old Style" w:hAnsi="Bookman Old Style" w:cs="Calibri"/>
          <w:color w:val="000000"/>
        </w:rPr>
        <w:t>. Debe ser algo más corto que el paso anterior, no debe ocupar más de 5 líneas, pero de información muy concreta, sin divagar ni decir generalidades, y mucho menos opiniones personales.</w:t>
      </w:r>
    </w:p>
    <w:p w:rsidR="007821D4" w:rsidRPr="000F7F61" w:rsidRDefault="007821D4" w:rsidP="000F7F6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7821D4" w:rsidRPr="000F7F61" w:rsidRDefault="000F7F61" w:rsidP="000F7F6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Bookman Old Style" w:hAnsi="Bookman Old Style" w:cs="Calibri"/>
          <w:color w:val="000000"/>
        </w:rPr>
      </w:pPr>
      <w:r w:rsidRPr="000F7F61">
        <w:rPr>
          <w:rFonts w:ascii="Bookman Old Style" w:hAnsi="Bookman Old Style" w:cs="Calibri"/>
          <w:b/>
          <w:bCs/>
          <w:color w:val="548DD4" w:themeColor="text2" w:themeTint="99"/>
        </w:rPr>
        <w:t>4) CONCLUIR</w:t>
      </w:r>
      <w:r w:rsidRPr="000F7F61">
        <w:rPr>
          <w:rFonts w:ascii="Bookman Old Style" w:hAnsi="Bookman Old Style" w:cs="Calibri"/>
          <w:b/>
          <w:bCs/>
          <w:color w:val="000000"/>
        </w:rPr>
        <w:t xml:space="preserve">: </w:t>
      </w:r>
      <w:r w:rsidR="007821D4" w:rsidRPr="000F7F61">
        <w:rPr>
          <w:rFonts w:ascii="Bookman Old Style" w:hAnsi="Bookman Old Style" w:cs="Calibri"/>
          <w:color w:val="000000"/>
        </w:rPr>
        <w:t xml:space="preserve">siempre es adecuado </w:t>
      </w:r>
      <w:r w:rsidR="007821D4" w:rsidRPr="000F7F61">
        <w:rPr>
          <w:rFonts w:ascii="Bookman Old Style" w:hAnsi="Bookman Old Style" w:cs="Calibri"/>
          <w:color w:val="000000"/>
          <w:u w:val="single"/>
        </w:rPr>
        <w:t>terminar</w:t>
      </w:r>
      <w:r w:rsidR="007821D4" w:rsidRPr="000F7F61">
        <w:rPr>
          <w:rFonts w:ascii="Bookman Old Style" w:hAnsi="Bookman Old Style" w:cs="Calibri"/>
          <w:color w:val="000000"/>
        </w:rPr>
        <w:t xml:space="preserve"> </w:t>
      </w:r>
      <w:r w:rsidR="007821D4" w:rsidRPr="000F7F61">
        <w:rPr>
          <w:rFonts w:ascii="Bookman Old Style" w:hAnsi="Bookman Old Style" w:cs="Calibri"/>
          <w:color w:val="000000"/>
          <w:u w:val="single"/>
        </w:rPr>
        <w:t>con una pequeña frase que cierre el ejercicio</w:t>
      </w:r>
      <w:r w:rsidR="007821D4" w:rsidRPr="000F7F61">
        <w:rPr>
          <w:rFonts w:ascii="Bookman Old Style" w:hAnsi="Bookman Old Style" w:cs="Calibri"/>
          <w:color w:val="000000"/>
        </w:rPr>
        <w:t xml:space="preserve"> con una idea que englobe lo dicho anteriormente (pero sin repetirse).</w:t>
      </w:r>
    </w:p>
    <w:p w:rsidR="00153CF4" w:rsidRDefault="00153CF4" w:rsidP="000F7F6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153CF4" w:rsidSect="000F7F61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A4A" w:rsidRDefault="00995A4A" w:rsidP="00153CF4">
      <w:pPr>
        <w:spacing w:after="0" w:line="240" w:lineRule="auto"/>
      </w:pPr>
      <w:r>
        <w:separator/>
      </w:r>
    </w:p>
  </w:endnote>
  <w:endnote w:type="continuationSeparator" w:id="1">
    <w:p w:rsidR="00995A4A" w:rsidRDefault="00995A4A" w:rsidP="0015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A4A" w:rsidRDefault="00995A4A" w:rsidP="00153CF4">
      <w:pPr>
        <w:spacing w:after="0" w:line="240" w:lineRule="auto"/>
      </w:pPr>
      <w:r>
        <w:separator/>
      </w:r>
    </w:p>
  </w:footnote>
  <w:footnote w:type="continuationSeparator" w:id="1">
    <w:p w:rsidR="00995A4A" w:rsidRDefault="00995A4A" w:rsidP="00153CF4">
      <w:pPr>
        <w:spacing w:after="0" w:line="240" w:lineRule="auto"/>
      </w:pPr>
      <w:r>
        <w:continuationSeparator/>
      </w:r>
    </w:p>
  </w:footnote>
  <w:footnote w:id="2">
    <w:p w:rsidR="00153CF4" w:rsidRDefault="00153CF4">
      <w:pPr>
        <w:pStyle w:val="Textonotapie"/>
      </w:pPr>
      <w:r>
        <w:rPr>
          <w:rStyle w:val="Refdenotaalpie"/>
        </w:rPr>
        <w:footnoteRef/>
      </w:r>
      <w:r>
        <w:t xml:space="preserve"> Las fuentes primarias proceden de la época que se está investigando. Son testimonios de primera mano contemporáneos a los hechos. Las secundarias han sido elaboradas con posterioridad con datos primarios. Las fuentes cartográficas raramente son primarias. </w:t>
      </w:r>
    </w:p>
  </w:footnote>
  <w:footnote w:id="3">
    <w:p w:rsidR="00ED0961" w:rsidRDefault="00ED0961">
      <w:pPr>
        <w:pStyle w:val="Textonotapie"/>
      </w:pPr>
      <w:r>
        <w:rPr>
          <w:rStyle w:val="Refdenotaalpie"/>
        </w:rPr>
        <w:footnoteRef/>
      </w:r>
      <w:r>
        <w:t xml:space="preserve"> Los mapas históricos son temáticos y de dos tipos: </w:t>
      </w:r>
      <w:r w:rsidRPr="00722482">
        <w:rPr>
          <w:b/>
        </w:rPr>
        <w:t>sincrónicos</w:t>
      </w:r>
      <w:r>
        <w:t xml:space="preserve"> (o estáticos) que explican la situación en un momento determinado y </w:t>
      </w:r>
      <w:r w:rsidRPr="00722482">
        <w:rPr>
          <w:b/>
        </w:rPr>
        <w:t>diacrónicos</w:t>
      </w:r>
      <w:r>
        <w:t xml:space="preserve"> (o dinámicos) que explican la evolución de una situación histórica y los cambios que se han producido.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0E6D"/>
    <w:multiLevelType w:val="hybridMultilevel"/>
    <w:tmpl w:val="ACCA74E6"/>
    <w:lvl w:ilvl="0" w:tplc="3580D4A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231A39"/>
    <w:multiLevelType w:val="multilevel"/>
    <w:tmpl w:val="614C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A37443"/>
    <w:multiLevelType w:val="hybridMultilevel"/>
    <w:tmpl w:val="DC82FF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1D4"/>
    <w:rsid w:val="000F7F61"/>
    <w:rsid w:val="00153CF4"/>
    <w:rsid w:val="007210D8"/>
    <w:rsid w:val="00722482"/>
    <w:rsid w:val="007821D4"/>
    <w:rsid w:val="00945843"/>
    <w:rsid w:val="00995A4A"/>
    <w:rsid w:val="00AB1106"/>
    <w:rsid w:val="00D24FAA"/>
    <w:rsid w:val="00E50FF0"/>
    <w:rsid w:val="00E61952"/>
    <w:rsid w:val="00ED0961"/>
    <w:rsid w:val="00F7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53C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3CF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53CF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153C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AF101-EF79-40D8-AE5A-7C559B7E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Sejas del Piñal</dc:creator>
  <cp:lastModifiedBy>Gema Sejas del Piñal</cp:lastModifiedBy>
  <cp:revision>4</cp:revision>
  <cp:lastPrinted>2017-10-18T15:50:00Z</cp:lastPrinted>
  <dcterms:created xsi:type="dcterms:W3CDTF">2017-10-17T18:47:00Z</dcterms:created>
  <dcterms:modified xsi:type="dcterms:W3CDTF">2017-10-18T15:50:00Z</dcterms:modified>
</cp:coreProperties>
</file>